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="00541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5240</w:t>
      </w:r>
      <w:r w:rsidR="005410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C50F27">
        <w:rPr>
          <w:rFonts w:ascii="Times New Roman" w:hAnsi="Times New Roman" w:cs="Times New Roman"/>
          <w:sz w:val="24"/>
          <w:szCs w:val="24"/>
        </w:rPr>
        <w:t>27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7636C6" w:rsidRPr="007636C6">
        <w:rPr>
          <w:rFonts w:ascii="Times New Roman" w:hAnsi="Times New Roman" w:cs="Times New Roman"/>
          <w:sz w:val="24"/>
          <w:szCs w:val="24"/>
        </w:rPr>
        <w:t>(</w:t>
      </w:r>
      <w:r w:rsidR="00DA4DBE">
        <w:rPr>
          <w:rFonts w:ascii="Times New Roman" w:hAnsi="Times New Roman" w:cs="Times New Roman"/>
          <w:sz w:val="24"/>
          <w:szCs w:val="24"/>
        </w:rPr>
        <w:t>woda</w:t>
      </w:r>
      <w:r w:rsidR="0054108E">
        <w:rPr>
          <w:rFonts w:ascii="Times New Roman" w:hAnsi="Times New Roman" w:cs="Times New Roman"/>
          <w:sz w:val="24"/>
          <w:szCs w:val="24"/>
        </w:rPr>
        <w:t xml:space="preserve"> z systemu cyrkulacji niecki basenowej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C50F27">
        <w:rPr>
          <w:rFonts w:ascii="Times New Roman" w:hAnsi="Times New Roman" w:cs="Times New Roman"/>
          <w:sz w:val="24"/>
          <w:szCs w:val="24"/>
        </w:rPr>
        <w:t>10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54108E" w:rsidRPr="00C56320" w:rsidRDefault="0054108E" w:rsidP="0054108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38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08E" w:rsidRDefault="0054108E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B66909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C1E" w:rsidRDefault="00B57C1E" w:rsidP="00107159">
      <w:pPr>
        <w:spacing w:after="0" w:line="240" w:lineRule="auto"/>
      </w:pPr>
      <w:r>
        <w:separator/>
      </w:r>
    </w:p>
  </w:endnote>
  <w:endnote w:type="continuationSeparator" w:id="0">
    <w:p w:rsidR="00B57C1E" w:rsidRDefault="00B57C1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C1E" w:rsidRDefault="00B57C1E" w:rsidP="00107159">
      <w:pPr>
        <w:spacing w:after="0" w:line="240" w:lineRule="auto"/>
      </w:pPr>
      <w:r>
        <w:separator/>
      </w:r>
    </w:p>
  </w:footnote>
  <w:footnote w:type="continuationSeparator" w:id="0">
    <w:p w:rsidR="00B57C1E" w:rsidRDefault="00B57C1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4108E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57C1E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581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44EA8-7B4E-4D08-8ED2-49D0C044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2018-05-07T11:20:00Z</dcterms:created>
  <dcterms:modified xsi:type="dcterms:W3CDTF">2018-05-07T11:20:00Z</dcterms:modified>
</cp:coreProperties>
</file>